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OPEN SHOW SUNDAY 24TH AUGUST 2025</w:t>
      </w:r>
    </w:p>
    <w:tbl>
      <w:tblPr>
        <w:tblStyle w:val="Table1"/>
        <w:tblW w:w="146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4845"/>
        <w:gridCol w:w="1605"/>
        <w:gridCol w:w="4965"/>
        <w:gridCol w:w="2070"/>
        <w:tblGridChange w:id="0">
          <w:tblGrid>
            <w:gridCol w:w="1125"/>
            <w:gridCol w:w="4845"/>
            <w:gridCol w:w="1605"/>
            <w:gridCol w:w="4965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CLASS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HORSE/PONY NAME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HANDLERS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ENTRY FEE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ind w:left="566" w:hanging="283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ENTRY FEE BEFORE SATURDAY 23rd August Members  £8.00 Non members £10.00 ENTRY FEE ON THE DAY TO ALL £15.00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Cash Only</w:t>
      </w:r>
    </w:p>
    <w:p w:rsidR="00000000" w:rsidDel="00000000" w:rsidP="00000000" w:rsidRDefault="00000000" w:rsidRPr="00000000" w14:paraId="00000026">
      <w:pPr>
        <w:spacing w:after="0" w:line="240" w:lineRule="auto"/>
        <w:ind w:left="566" w:hanging="283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Entries may be sent by e-mail and paid via Manhood Riding Club Bank – Please e-mail entry sheet to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heatherlinfield@gmail.com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Manhood Riding Club sort code 60-05-24 Account no 49851586 Please ensure that when paying via the bank that you include the riders/leaders Name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Entries by Post to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92 Whichers Gate Road Rowlands Castle Hants PO9 6BB, 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lease make cheques payable to ‘MANHOOD RIDING CLUB’ and send with 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Telephone enquiries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07812 703122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after 7pm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NAME (BLOCK CAPITALS):</w:t>
      </w:r>
      <w:r w:rsidDel="00000000" w:rsidR="00000000" w:rsidRPr="00000000">
        <w:rPr>
          <w:rtl w:val="0"/>
        </w:rPr>
        <w:t xml:space="preserve"> 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_________________________________________________________________________________TELEPHONE NUMBER:____________________________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agree to read &amp; abide by the rules and take full responsibility for my actions and safety and have 3rd party public liability insurance for my horse/pony. I enter the show knowing there is limited 1st aid on site.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SIGNATURE OF RIDER/LEADER: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23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8454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C978B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684540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Hyperlink">
    <w:name w:val="Hyperlink"/>
    <w:basedOn w:val="DefaultParagraphFont"/>
    <w:uiPriority w:val="99"/>
    <w:unhideWhenUsed w:val="1"/>
    <w:rsid w:val="001F3C4D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atherlin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4woPvJ5myktPdTOH0EKtPkONyw==">CgMxLjA4AHIhMXNtbVRLXzFuNVNyYVpVNENXVmdIVHpKYjNBQ1ZsNnNN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2021-03-13T13:29:00Z</dcterms:created>
  <dc:creator>Beckie Bailey</dc:creator>
</cp:coreProperties>
</file>